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E8F" w:rsidRPr="004D6E8F" w:rsidRDefault="004D6E8F" w:rsidP="004D6E8F">
      <w:pPr>
        <w:spacing w:line="233" w:lineRule="auto"/>
        <w:ind w:left="5103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4D6E8F">
        <w:rPr>
          <w:rFonts w:cs="Times New Roman"/>
          <w:sz w:val="28"/>
          <w:szCs w:val="28"/>
        </w:rPr>
        <w:t xml:space="preserve">Приложение № </w:t>
      </w:r>
      <w:r w:rsidR="003B1DEE">
        <w:rPr>
          <w:rFonts w:cs="Times New Roman"/>
          <w:sz w:val="28"/>
          <w:szCs w:val="28"/>
        </w:rPr>
        <w:t>4</w:t>
      </w:r>
    </w:p>
    <w:p w:rsidR="004D6E8F" w:rsidRPr="004D6E8F" w:rsidRDefault="004D6E8F" w:rsidP="004D6E8F">
      <w:pPr>
        <w:spacing w:line="233" w:lineRule="auto"/>
        <w:ind w:left="5103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Административному </w:t>
      </w:r>
      <w:r w:rsidRPr="004D6E8F">
        <w:rPr>
          <w:rFonts w:cs="Times New Roman"/>
          <w:sz w:val="28"/>
          <w:szCs w:val="28"/>
        </w:rPr>
        <w:t>регламенту</w:t>
      </w: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Форма</w:t>
      </w:r>
    </w:p>
    <w:p w:rsidR="004D6E8F" w:rsidRPr="004D6E8F" w:rsidRDefault="00066A81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4D6E8F" w:rsidRPr="004D6E8F">
        <w:rPr>
          <w:rFonts w:eastAsiaTheme="minorHAnsi" w:cs="Times New Roman"/>
          <w:sz w:val="28"/>
          <w:szCs w:val="28"/>
          <w:lang w:eastAsia="en-US" w:bidi="ar-SA"/>
        </w:rPr>
        <w:t>тверждена</w:t>
      </w:r>
      <w:proofErr w:type="gramEnd"/>
      <w:r w:rsidR="004D6E8F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hyperlink r:id="rId8" w:history="1">
        <w:r w:rsidR="004D6E8F">
          <w:rPr>
            <w:rFonts w:eastAsiaTheme="minorHAnsi" w:cs="Times New Roman"/>
            <w:sz w:val="28"/>
            <w:szCs w:val="28"/>
            <w:lang w:eastAsia="en-US" w:bidi="ar-SA"/>
          </w:rPr>
          <w:t>п</w:t>
        </w:r>
        <w:r w:rsidR="004D6E8F" w:rsidRPr="004D6E8F">
          <w:rPr>
            <w:rFonts w:eastAsiaTheme="minorHAnsi" w:cs="Times New Roman"/>
            <w:sz w:val="28"/>
            <w:szCs w:val="28"/>
            <w:lang w:eastAsia="en-US" w:bidi="ar-SA"/>
          </w:rPr>
          <w:t>риказом</w:t>
        </w:r>
      </w:hyperlink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Министерства финансов</w:t>
      </w: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Российской Федерации</w:t>
      </w: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4D6E8F">
        <w:rPr>
          <w:rFonts w:eastAsiaTheme="minorHAnsi" w:cs="Times New Roman"/>
          <w:sz w:val="28"/>
          <w:szCs w:val="28"/>
          <w:lang w:eastAsia="en-US" w:bidi="ar-SA"/>
        </w:rPr>
        <w:t>от 11.12.2014 № 146н</w:t>
      </w: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4D6E8F" w:rsidRPr="004F64FC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center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4F64FC">
        <w:rPr>
          <w:rFonts w:eastAsiaTheme="minorHAnsi" w:cs="Times New Roman"/>
          <w:b/>
          <w:sz w:val="28"/>
          <w:szCs w:val="28"/>
          <w:lang w:eastAsia="en-US" w:bidi="ar-SA"/>
        </w:rPr>
        <w:t>Заявление</w:t>
      </w:r>
    </w:p>
    <w:p w:rsidR="004D6E8F" w:rsidRPr="004F64FC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center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4F64FC">
        <w:rPr>
          <w:rFonts w:eastAsiaTheme="minorHAnsi" w:cs="Times New Roman"/>
          <w:b/>
          <w:sz w:val="28"/>
          <w:szCs w:val="28"/>
          <w:lang w:eastAsia="en-US" w:bidi="ar-SA"/>
        </w:rPr>
        <w:t>о присвоении объекту адресации адреса</w:t>
      </w:r>
    </w:p>
    <w:p w:rsidR="004D6E8F" w:rsidRPr="004F64FC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center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4F64FC">
        <w:rPr>
          <w:rFonts w:eastAsiaTheme="minorHAnsi" w:cs="Times New Roman"/>
          <w:b/>
          <w:sz w:val="28"/>
          <w:szCs w:val="28"/>
          <w:lang w:eastAsia="en-US" w:bidi="ar-SA"/>
        </w:rPr>
        <w:t xml:space="preserve">или </w:t>
      </w:r>
      <w:proofErr w:type="gramStart"/>
      <w:r w:rsidRPr="004F64FC">
        <w:rPr>
          <w:rFonts w:eastAsiaTheme="minorHAnsi" w:cs="Times New Roman"/>
          <w:b/>
          <w:sz w:val="28"/>
          <w:szCs w:val="28"/>
          <w:lang w:eastAsia="en-US" w:bidi="ar-SA"/>
        </w:rPr>
        <w:t>аннулировании</w:t>
      </w:r>
      <w:proofErr w:type="gramEnd"/>
      <w:r w:rsidRPr="004F64FC">
        <w:rPr>
          <w:rFonts w:eastAsiaTheme="minorHAnsi" w:cs="Times New Roman"/>
          <w:b/>
          <w:sz w:val="28"/>
          <w:szCs w:val="28"/>
          <w:lang w:eastAsia="en-US" w:bidi="ar-SA"/>
        </w:rPr>
        <w:t xml:space="preserve"> его адреса</w:t>
      </w: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spacing w:line="233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7"/>
        <w:gridCol w:w="11"/>
        <w:gridCol w:w="9"/>
        <w:gridCol w:w="415"/>
        <w:gridCol w:w="15"/>
        <w:gridCol w:w="6"/>
        <w:gridCol w:w="11"/>
        <w:gridCol w:w="21"/>
        <w:gridCol w:w="385"/>
        <w:gridCol w:w="47"/>
        <w:gridCol w:w="8"/>
        <w:gridCol w:w="438"/>
        <w:gridCol w:w="811"/>
        <w:gridCol w:w="286"/>
        <w:gridCol w:w="620"/>
        <w:gridCol w:w="100"/>
        <w:gridCol w:w="44"/>
        <w:gridCol w:w="114"/>
        <w:gridCol w:w="19"/>
        <w:gridCol w:w="161"/>
        <w:gridCol w:w="11"/>
        <w:gridCol w:w="318"/>
        <w:gridCol w:w="19"/>
        <w:gridCol w:w="44"/>
        <w:gridCol w:w="17"/>
        <w:gridCol w:w="6"/>
        <w:gridCol w:w="8"/>
        <w:gridCol w:w="282"/>
        <w:gridCol w:w="59"/>
        <w:gridCol w:w="64"/>
        <w:gridCol w:w="70"/>
        <w:gridCol w:w="123"/>
        <w:gridCol w:w="622"/>
        <w:gridCol w:w="288"/>
        <w:gridCol w:w="552"/>
        <w:gridCol w:w="138"/>
        <w:gridCol w:w="64"/>
        <w:gridCol w:w="100"/>
        <w:gridCol w:w="220"/>
        <w:gridCol w:w="1026"/>
        <w:gridCol w:w="131"/>
        <w:gridCol w:w="317"/>
        <w:gridCol w:w="899"/>
        <w:gridCol w:w="15"/>
      </w:tblGrid>
      <w:tr w:rsidR="004D6E8F" w:rsidRPr="004D6E8F" w:rsidTr="004D6E8F">
        <w:trPr>
          <w:gridAfter w:val="1"/>
          <w:wAfter w:w="9" w:type="pct"/>
          <w:tblHeader/>
        </w:trPr>
        <w:tc>
          <w:tcPr>
            <w:tcW w:w="3022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Лист № __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Всего листов ___</w:t>
            </w:r>
          </w:p>
        </w:tc>
      </w:tr>
      <w:tr w:rsidR="004D6E8F" w:rsidRPr="004D6E8F" w:rsidTr="004D6E8F">
        <w:trPr>
          <w:gridAfter w:val="1"/>
          <w:wAfter w:w="9" w:type="pct"/>
          <w:tblHeader/>
        </w:trPr>
        <w:tc>
          <w:tcPr>
            <w:tcW w:w="4991" w:type="pct"/>
            <w:gridSpan w:val="44"/>
            <w:tcBorders>
              <w:top w:val="single" w:sz="4" w:space="0" w:color="auto"/>
              <w:bottom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1</w:t>
            </w:r>
          </w:p>
        </w:tc>
        <w:tc>
          <w:tcPr>
            <w:tcW w:w="2075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Заявление в ____________________________ (наименование органа местного самоуправления, органа</w:t>
            </w:r>
            <w:proofErr w:type="gramEnd"/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______________________________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 xml:space="preserve">государственной власти субъекта Российской Федерации </w:t>
            </w:r>
            <w:r>
              <w:rPr>
                <w:rFonts w:eastAsiaTheme="minorHAnsi" w:cs="Times New Roman"/>
                <w:lang w:eastAsia="en-US" w:bidi="ar-SA"/>
              </w:rPr>
              <w:t>–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</w:t>
            </w:r>
            <w:r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присвоение объектам адресации адресов, организации, признаваемой управляющей компанией в</w:t>
            </w:r>
            <w:r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соответствии с Федеральным </w:t>
            </w:r>
            <w:hyperlink r:id="rId9" w:history="1">
              <w:r w:rsidRPr="004D6E8F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4D6E8F">
              <w:rPr>
                <w:rFonts w:eastAsiaTheme="minorHAnsi" w:cs="Times New Roman"/>
                <w:lang w:eastAsia="en-US" w:bidi="ar-SA"/>
              </w:rPr>
              <w:t xml:space="preserve"> от 28.09.2010 № 244-ФЗ </w:t>
            </w:r>
            <w:r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Об инновационном центре </w:t>
            </w:r>
            <w:r>
              <w:rPr>
                <w:rFonts w:eastAsiaTheme="minorHAnsi" w:cs="Times New Roman"/>
                <w:lang w:eastAsia="en-US" w:bidi="ar-SA"/>
              </w:rPr>
              <w:t>«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Сколково</w:t>
            </w:r>
            <w:proofErr w:type="spellEnd"/>
            <w:r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(Собрание законодательства Российской Федерации, 2010, № 40, ст. 4970;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 xml:space="preserve">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 xml:space="preserve">2019, № 31, ст. 4457) (далее </w:t>
            </w:r>
            <w:r>
              <w:rPr>
                <w:rFonts w:eastAsiaTheme="minorHAnsi" w:cs="Times New Roman"/>
                <w:lang w:eastAsia="en-US" w:bidi="ar-SA"/>
              </w:rPr>
              <w:t>–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Федеральный закон </w:t>
            </w:r>
            <w:r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Об инновационном центре </w:t>
            </w:r>
            <w:r>
              <w:rPr>
                <w:rFonts w:eastAsiaTheme="minorHAnsi" w:cs="Times New Roman"/>
                <w:lang w:eastAsia="en-US" w:bidi="ar-SA"/>
              </w:rPr>
              <w:t>«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Сколково</w:t>
            </w:r>
            <w:proofErr w:type="spellEnd"/>
            <w:r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>)</w:t>
            </w:r>
            <w:proofErr w:type="gramEnd"/>
          </w:p>
        </w:tc>
        <w:tc>
          <w:tcPr>
            <w:tcW w:w="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2</w:t>
            </w:r>
          </w:p>
        </w:tc>
        <w:tc>
          <w:tcPr>
            <w:tcW w:w="2399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Заявление принято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регистрационный номер ____________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листов заявления 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прилагаемых документов __,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 том числе оригиналов ___, копий ____, количество листов в оригиналах ____, копиях 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Ф.И.О. должностного лица __________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подпись должностного лица _________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5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9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дата </w:t>
            </w:r>
            <w:r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>__</w:t>
            </w:r>
            <w:r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____________ ____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3.1</w:t>
            </w:r>
          </w:p>
        </w:tc>
        <w:tc>
          <w:tcPr>
            <w:tcW w:w="468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Прошу в отношении объекта адресации: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68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Вид: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Земельный участок</w:t>
            </w:r>
          </w:p>
        </w:tc>
        <w:tc>
          <w:tcPr>
            <w:tcW w:w="2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3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Сооружение</w:t>
            </w:r>
          </w:p>
        </w:tc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Машино-место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3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spacing w:line="233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Здание (строение)</w:t>
            </w:r>
          </w:p>
        </w:tc>
        <w:tc>
          <w:tcPr>
            <w:tcW w:w="2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3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Помещение</w:t>
            </w:r>
          </w:p>
        </w:tc>
        <w:tc>
          <w:tcPr>
            <w:tcW w:w="2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3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3.2</w:t>
            </w:r>
          </w:p>
        </w:tc>
        <w:tc>
          <w:tcPr>
            <w:tcW w:w="468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Присвоить адрес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68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В связи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с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7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) из земель, находящихся в</w:t>
            </w:r>
            <w:r w:rsidR="00C7480F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государственной или муниципальной собственности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</w:t>
            </w: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68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) путем раздела земельного участка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</w:t>
            </w: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земельного участка, раздел которого осуществляется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7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земельного участка путем объединения земельных участков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объединяемых земельных участков</w:t>
            </w: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объединяемого земельного участка</w:t>
            </w:r>
            <w:proofErr w:type="gramStart"/>
            <w:r w:rsidRPr="004D6E8F">
              <w:rPr>
                <w:rFonts w:eastAsiaTheme="minorHAnsi" w:cs="Times New Roman"/>
                <w:vertAlign w:val="superscript"/>
                <w:lang w:eastAsia="en-US" w:bidi="ar-SA"/>
              </w:rPr>
              <w:t>1</w:t>
            </w:r>
            <w:proofErr w:type="gramEnd"/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объединяемого земельного участка</w:t>
            </w:r>
            <w:proofErr w:type="gramStart"/>
            <w:r w:rsidRPr="004D6E8F">
              <w:rPr>
                <w:rFonts w:eastAsiaTheme="minorHAnsi" w:cs="Times New Roman"/>
                <w:vertAlign w:val="superscript"/>
                <w:lang w:eastAsia="en-US" w:bidi="ar-SA"/>
              </w:rPr>
              <w:t>1</w:t>
            </w:r>
            <w:proofErr w:type="gramEnd"/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17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4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) путем выдела из земельного участка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земельного участка, из которого осуществляется выдел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4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) путем перераспределения земельных участков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земельных участков, которые перераспределяются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земельного участка, который перераспределяется</w:t>
            </w:r>
            <w:proofErr w:type="gramStart"/>
            <w:r w:rsidRPr="004D6E8F">
              <w:rPr>
                <w:rFonts w:eastAsiaTheme="minorHAnsi" w:cs="Times New Roman"/>
                <w:vertAlign w:val="superscript"/>
                <w:lang w:eastAsia="en-US" w:bidi="ar-SA"/>
              </w:rPr>
              <w:t>2</w:t>
            </w:r>
            <w:proofErr w:type="gramEnd"/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земельного участка, который перераспределяется</w:t>
            </w:r>
            <w:proofErr w:type="gramStart"/>
            <w:r w:rsidR="00C7480F" w:rsidRPr="004D6E8F">
              <w:rPr>
                <w:rFonts w:eastAsiaTheme="minorHAnsi" w:cs="Times New Roman"/>
                <w:vertAlign w:val="superscript"/>
                <w:lang w:eastAsia="en-US" w:bidi="ar-SA"/>
              </w:rPr>
              <w:t>2</w:t>
            </w:r>
            <w:proofErr w:type="gramEnd"/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4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Строительством, реконструкцией здания (строения),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объекта строительства (реконструкции) в</w:t>
            </w:r>
            <w:r w:rsidR="00C7480F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соответствии с проектной документацией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4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C7480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pacing w:val="-4"/>
                <w:lang w:eastAsia="en-US" w:bidi="ar-SA"/>
              </w:rPr>
            </w:pPr>
            <w:r w:rsidRPr="00C7480F">
              <w:rPr>
                <w:rFonts w:eastAsiaTheme="minorHAnsi" w:cs="Times New Roman"/>
                <w:spacing w:val="-4"/>
                <w:lang w:eastAsia="en-US" w:bidi="ar-SA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</w:t>
            </w:r>
            <w:r w:rsidR="00C7480F" w:rsidRPr="00C7480F">
              <w:rPr>
                <w:rFonts w:eastAsiaTheme="minorHAnsi" w:cs="Times New Roman"/>
                <w:spacing w:val="-4"/>
                <w:lang w:eastAsia="en-US" w:bidi="ar-SA"/>
              </w:rPr>
              <w:t> </w:t>
            </w:r>
            <w:r w:rsidRPr="00C7480F">
              <w:rPr>
                <w:rFonts w:eastAsiaTheme="minorHAnsi" w:cs="Times New Roman"/>
                <w:spacing w:val="-4"/>
                <w:lang w:eastAsia="en-US" w:bidi="ar-SA"/>
              </w:rPr>
              <w:t xml:space="preserve">Градостроительным </w:t>
            </w:r>
            <w:hyperlink r:id="rId10" w:history="1">
              <w:r w:rsidRPr="00C7480F">
                <w:rPr>
                  <w:rFonts w:eastAsiaTheme="minorHAnsi" w:cs="Times New Roman"/>
                  <w:spacing w:val="-4"/>
                  <w:lang w:eastAsia="en-US" w:bidi="ar-SA"/>
                </w:rPr>
                <w:t>кодексом</w:t>
              </w:r>
            </w:hyperlink>
            <w:r w:rsidRPr="00C7480F">
              <w:rPr>
                <w:rFonts w:eastAsiaTheme="minorHAnsi" w:cs="Times New Roman"/>
                <w:spacing w:val="-4"/>
                <w:lang w:eastAsia="en-US" w:bidi="ar-SA"/>
              </w:rPr>
              <w:t xml:space="preserve"> Российской Федерации, законодательством субъектов Российской Федерации о</w:t>
            </w:r>
            <w:r w:rsidR="00C7480F">
              <w:rPr>
                <w:rFonts w:eastAsiaTheme="minorHAnsi" w:cs="Times New Roman"/>
                <w:spacing w:val="-4"/>
                <w:lang w:eastAsia="en-US" w:bidi="ar-SA"/>
              </w:rPr>
              <w:t> </w:t>
            </w:r>
            <w:r w:rsidRPr="00C7480F">
              <w:rPr>
                <w:rFonts w:eastAsiaTheme="minorHAnsi" w:cs="Times New Roman"/>
                <w:spacing w:val="-4"/>
                <w:lang w:eastAsia="en-US" w:bidi="ar-SA"/>
              </w:rPr>
              <w:t>градостроительной деятельности для его строительства, реконструкции выдача разрешения на строительство не</w:t>
            </w:r>
            <w:r w:rsidR="00C7480F" w:rsidRPr="00C7480F">
              <w:rPr>
                <w:rFonts w:eastAsiaTheme="minorHAnsi" w:cs="Times New Roman"/>
                <w:spacing w:val="-4"/>
                <w:lang w:eastAsia="en-US" w:bidi="ar-SA"/>
              </w:rPr>
              <w:t> </w:t>
            </w:r>
            <w:r w:rsidRPr="00C7480F">
              <w:rPr>
                <w:rFonts w:eastAsiaTheme="minorHAnsi" w:cs="Times New Roman"/>
                <w:spacing w:val="-4"/>
                <w:lang w:eastAsia="en-US" w:bidi="ar-SA"/>
              </w:rPr>
              <w:t>требуется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Тип здания (строения), сооружения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объекта строительства (реконструкции) (при</w:t>
            </w:r>
            <w:r w:rsidR="00C7480F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наличии проектной </w:t>
            </w:r>
            <w:r w:rsidRPr="004D6E8F">
              <w:rPr>
                <w:rFonts w:eastAsiaTheme="minorHAnsi" w:cs="Times New Roman"/>
                <w:lang w:eastAsia="en-US" w:bidi="ar-SA"/>
              </w:rPr>
              <w:lastRenderedPageBreak/>
              <w:t>документации указывается в</w:t>
            </w:r>
            <w:r w:rsidR="00C7480F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соответствии с проектной документацией)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4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Переводом жилого помещения в нежилое помещение и нежилого помещения в</w:t>
            </w:r>
            <w:r w:rsidR="00C7480F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жилое помещение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помещения</w:t>
            </w: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помещения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83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помещени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я(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ий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) в здании (строении), сооружении путем раздела здания (строения),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 жилого помещения</w:t>
            </w:r>
          </w:p>
        </w:tc>
        <w:tc>
          <w:tcPr>
            <w:tcW w:w="199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помещений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 нежилого помещения</w:t>
            </w:r>
          </w:p>
        </w:tc>
        <w:tc>
          <w:tcPr>
            <w:tcW w:w="199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помещений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помещени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я(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ий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 xml:space="preserve">) в здании (строении), сооружении путем раздела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9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Назначение помещения (жилое (нежилое) помещение)</w:t>
            </w:r>
            <w:r w:rsidR="00C7480F" w:rsidRPr="00C7480F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  <w:tc>
          <w:tcPr>
            <w:tcW w:w="174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Вид помещения</w:t>
            </w:r>
            <w:r w:rsidR="00C7480F" w:rsidRPr="00C7480F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C7480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помещений</w:t>
            </w:r>
            <w:r w:rsidR="00C7480F" w:rsidRPr="00C7480F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9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Кадастровый номер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Адрес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Образованием помещения в здании (строении), сооружении путем объединения помещений,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ст в зд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ании (строении), сооружении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 жилого помещения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 нежилого помещения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объединяемых помещений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объединяемого помещения</w:t>
            </w:r>
            <w:proofErr w:type="gramStart"/>
            <w:r w:rsidR="00745182" w:rsidRPr="00745182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Адрес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объединяемого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 xml:space="preserve"> помещения</w:t>
            </w:r>
            <w:r w:rsidR="00745182" w:rsidRPr="00C7480F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Образованием помещения в здании, сооружении путем переустройства и</w:t>
            </w:r>
            <w:r w:rsidR="00745182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(или)</w:t>
            </w:r>
            <w:r w:rsidR="00745182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перепланировки мест общего пользования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 жилого помещения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Образование нежилого помещения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Количество образуемых помещений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 в здании, сооружении путем раздела здания,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2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Количество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образуемых</w:t>
            </w:r>
            <w:proofErr w:type="gramEnd"/>
          </w:p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 (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 xml:space="preserve">-мест) в здании, сооружении путем раздела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Количество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Кадастровый номер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Адрес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 xml:space="preserve">-места в здании, сооружении путем объединения помещений,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ст в зд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ании, сооружении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Количество объединяемых помещений,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объединяемого помещения</w:t>
            </w:r>
            <w:proofErr w:type="gramStart"/>
            <w:r w:rsidR="00745182" w:rsidRPr="00745182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объединяемого помещения</w:t>
            </w:r>
            <w:proofErr w:type="gramStart"/>
            <w:r w:rsidR="00745182" w:rsidRPr="00745182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745182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 в здании, сооружении путем переустройства и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(или) перепланировки мест общего пользования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Количество образуемых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6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Необходимостью приведения адреса земельного участка, здания (строения), сооружения,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 xml:space="preserve">-места, государственный кадастровый учет которого осуществлен в соответствии с Федеральным </w:t>
            </w:r>
            <w:hyperlink r:id="rId11" w:history="1">
              <w:r w:rsidRPr="004D6E8F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4D6E8F">
              <w:rPr>
                <w:rFonts w:eastAsiaTheme="minorHAnsi" w:cs="Times New Roman"/>
                <w:lang w:eastAsia="en-US" w:bidi="ar-SA"/>
              </w:rPr>
              <w:t xml:space="preserve"> от 13.07.2015 №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218-ФЗ </w:t>
            </w:r>
            <w:r w:rsidR="00F54910"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F54910"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(Собрание законодательства Российской Федерации, 2015, № 29, ст. 4344;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 xml:space="preserve">2020, № 22, ст. 3383) (далее </w:t>
            </w:r>
            <w:r w:rsidR="00F54910">
              <w:rPr>
                <w:rFonts w:eastAsiaTheme="minorHAnsi" w:cs="Times New Roman"/>
                <w:lang w:eastAsia="en-US" w:bidi="ar-SA"/>
              </w:rPr>
              <w:t>–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Федеральный закон </w:t>
            </w:r>
            <w:r w:rsidR="00F54910"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F54910"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>)</w:t>
            </w:r>
            <w:r w:rsidR="00F54910">
              <w:rPr>
                <w:rFonts w:eastAsiaTheme="minorHAnsi" w:cs="Times New Roman"/>
                <w:lang w:eastAsia="en-US" w:bidi="ar-SA"/>
              </w:rPr>
              <w:t>,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в соответствие с документацией по планировке территории или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проектной документацией на здание (строение), сооружение, помещение,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-место</w:t>
            </w:r>
            <w:proofErr w:type="gramEnd"/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Существующий адрес земельного участка, здания (строения), сооружения,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3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Отсутствием у земельного участка, здания (строения), сооружения,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 xml:space="preserve">-места, государственный кадастровый учет которого осуществлен </w:t>
            </w:r>
            <w:r w:rsidRPr="004D6E8F">
              <w:rPr>
                <w:rFonts w:eastAsiaTheme="minorHAnsi" w:cs="Times New Roman"/>
                <w:lang w:eastAsia="en-US" w:bidi="ar-SA"/>
              </w:rPr>
              <w:lastRenderedPageBreak/>
              <w:t>в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соответствии с Федеральным </w:t>
            </w:r>
            <w:hyperlink r:id="rId12" w:history="1">
              <w:r w:rsidRPr="004D6E8F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4D6E8F">
              <w:rPr>
                <w:rFonts w:eastAsiaTheme="minorHAnsi" w:cs="Times New Roman"/>
                <w:lang w:eastAsia="en-US" w:bidi="ar-SA"/>
              </w:rPr>
              <w:t xml:space="preserve"> </w:t>
            </w:r>
            <w:r w:rsidR="00F54910"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F54910"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>, адреса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земельного участка, на котором расположен объект адресации, либо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здания (строения), сооружения, в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котором расположен объект адресации (при наличии)</w:t>
            </w: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rPr>
          <w:gridAfter w:val="1"/>
          <w:wAfter w:w="9" w:type="pct"/>
        </w:trPr>
        <w:tc>
          <w:tcPr>
            <w:tcW w:w="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3.3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Аннулировать адрес объекта адресации: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страны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субъекта Российской Федерации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муниципального района, городского, муниципального округа или</w:t>
            </w:r>
            <w:r w:rsidR="00F54910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поселения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внутригородского района городского округа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населенного пункта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элемента планировочной структуры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элемента улично-дорожной сети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Номер земельного участка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491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Тип и номер помещения, расположенного в здании или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сооружении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В связи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с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5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Прекращением существования объекта адресации и (или) снятием с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государственного кадастрового учета объекта недвижимости, являющегося объектом адресации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5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Исключением из Единого государственного реестра недвижимости указанных в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hyperlink r:id="rId13" w:history="1">
              <w:r w:rsidRPr="004D6E8F">
                <w:rPr>
                  <w:rFonts w:eastAsiaTheme="minorHAnsi" w:cs="Times New Roman"/>
                  <w:lang w:eastAsia="en-US" w:bidi="ar-SA"/>
                </w:rPr>
                <w:t>части 7 статьи 72</w:t>
              </w:r>
            </w:hyperlink>
            <w:r w:rsidRPr="004D6E8F">
              <w:rPr>
                <w:rFonts w:eastAsiaTheme="minorHAnsi" w:cs="Times New Roman"/>
                <w:lang w:eastAsia="en-US" w:bidi="ar-SA"/>
              </w:rPr>
              <w:t xml:space="preserve"> Федерального закона </w:t>
            </w:r>
            <w:r w:rsidR="001C382E"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1C382E"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сведений об объекте недвижимости, являющемся объектом адресации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5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Присвоением объекту адресации нового адреса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2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4</w:t>
            </w:r>
          </w:p>
        </w:tc>
        <w:tc>
          <w:tcPr>
            <w:tcW w:w="469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Собственник объекта адресации или лицо, обладающее иным вещным правом на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объект адресации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14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физическое лицо: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фамилия:</w:t>
            </w:r>
          </w:p>
        </w:tc>
        <w:tc>
          <w:tcPr>
            <w:tcW w:w="119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имя (полностью):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отчество (полностью) (при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наличии):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ИНН (при наличии):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документ, удостоверяющий личность:</w:t>
            </w:r>
          </w:p>
        </w:tc>
        <w:tc>
          <w:tcPr>
            <w:tcW w:w="119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вид: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серия: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номер: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7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дата выдачи:</w:t>
            </w:r>
          </w:p>
        </w:tc>
        <w:tc>
          <w:tcPr>
            <w:tcW w:w="18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кем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выдан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7" w:type="pct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1C382E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>__</w:t>
            </w:r>
            <w:r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 xml:space="preserve">______ ____ </w:t>
            </w:r>
            <w:proofErr w:type="gramStart"/>
            <w:r w:rsidR="004D6E8F" w:rsidRPr="004D6E8F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8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7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59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9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9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14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1C3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юридическое лицо, в том числе орган государственной власти, иной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государственный орган, орган местного самоуправления: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полное наименование:</w:t>
            </w:r>
          </w:p>
        </w:tc>
        <w:tc>
          <w:tcPr>
            <w:tcW w:w="2941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941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7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ИНН (для российского юридического лица):</w:t>
            </w:r>
          </w:p>
        </w:tc>
        <w:tc>
          <w:tcPr>
            <w:tcW w:w="244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КПП (для российского юридического лица):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7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4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1C3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страна регистрации (инкорпорации) (для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512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1C3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дата регистрации (для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1C3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номер регистрации (для</w:t>
            </w:r>
            <w:r w:rsidR="001C382E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2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1C382E" w:rsidP="001C3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>__</w:t>
            </w:r>
            <w:r>
              <w:rPr>
                <w:rFonts w:eastAsiaTheme="minorHAnsi" w:cs="Times New Roman"/>
                <w:lang w:eastAsia="en-US" w:bidi="ar-SA"/>
              </w:rPr>
              <w:t xml:space="preserve">» 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 xml:space="preserve">________ ____ </w:t>
            </w:r>
            <w:proofErr w:type="gramStart"/>
            <w:r w:rsidR="004D6E8F" w:rsidRPr="004D6E8F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4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2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512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2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2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14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Вещное право на объект адресации: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3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право собственности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3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право хозяйственного ведения имуществом на объект адресации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3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право оперативного управления имуществом на объект адресации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3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право пожизненно наследуемого владения земельным участком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3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право постоянного (бессрочного) пользования земельным участком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5</w:t>
            </w:r>
          </w:p>
        </w:tc>
        <w:tc>
          <w:tcPr>
            <w:tcW w:w="469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BB72A5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pacing w:val="-4"/>
                <w:lang w:eastAsia="en-US" w:bidi="ar-SA"/>
              </w:rPr>
            </w:pPr>
            <w:r w:rsidRPr="00BB72A5">
              <w:rPr>
                <w:rFonts w:eastAsiaTheme="minorHAnsi" w:cs="Times New Roman"/>
                <w:spacing w:val="-4"/>
                <w:lang w:eastAsia="en-US" w:bidi="ar-SA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Лично</w:t>
            </w:r>
          </w:p>
        </w:tc>
        <w:tc>
          <w:tcPr>
            <w:tcW w:w="1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4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 многофункциональном центре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Почтовым отправлением по</w:t>
            </w:r>
            <w:r w:rsidR="00BB72A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адресу:</w:t>
            </w: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6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 личном кабинете Единого портала государственных и муниципальных услуг</w:t>
            </w:r>
            <w:r w:rsidR="00BB72A5">
              <w:rPr>
                <w:rFonts w:eastAsiaTheme="minorHAnsi" w:cs="Times New Roman"/>
                <w:lang w:eastAsia="en-US" w:bidi="ar-SA"/>
              </w:rPr>
              <w:t xml:space="preserve"> (функций)</w:t>
            </w:r>
            <w:r w:rsidRPr="004D6E8F">
              <w:rPr>
                <w:rFonts w:eastAsiaTheme="minorHAnsi" w:cs="Times New Roman"/>
                <w:lang w:eastAsia="en-US" w:bidi="ar-SA"/>
              </w:rPr>
              <w:t>, региональных порталов государственных и муниципальных услуг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6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 личном кабинете федеральной информационной адресной системы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6</w:t>
            </w:r>
          </w:p>
        </w:tc>
        <w:tc>
          <w:tcPr>
            <w:tcW w:w="469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Расписку в получении документов прошу: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8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Выдать лично</w:t>
            </w:r>
          </w:p>
        </w:tc>
        <w:tc>
          <w:tcPr>
            <w:tcW w:w="111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Расписка получена:</w:t>
            </w:r>
          </w:p>
        </w:tc>
        <w:tc>
          <w:tcPr>
            <w:tcW w:w="2443" w:type="pct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__________________________________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(подпись заявителя)</w:t>
            </w: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Направить почтовым отправлением по адресу:</w:t>
            </w: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7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3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6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Не направлять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7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Заявитель: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5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Собственник объекта адресации или лицо, обладающее иным вещным правом на</w:t>
            </w:r>
            <w:r w:rsidR="00BB72A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объект адресации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5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Представитель собственника объекта адресации или лица, обладающего иным</w:t>
            </w:r>
            <w:r w:rsidR="00BB72A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вещным правом на объект адресации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физическое лицо: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фамилия:</w:t>
            </w:r>
          </w:p>
        </w:tc>
        <w:tc>
          <w:tcPr>
            <w:tcW w:w="11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имя (полностью):</w:t>
            </w: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BB72A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отчество (полностью) (при</w:t>
            </w:r>
            <w:r w:rsidR="00BB72A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наличии):</w:t>
            </w:r>
          </w:p>
        </w:tc>
        <w:tc>
          <w:tcPr>
            <w:tcW w:w="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ИНН (при наличии):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документ, удостоверяющий личность:</w:t>
            </w:r>
          </w:p>
        </w:tc>
        <w:tc>
          <w:tcPr>
            <w:tcW w:w="11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вид:</w:t>
            </w: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серия:</w:t>
            </w:r>
          </w:p>
        </w:tc>
        <w:tc>
          <w:tcPr>
            <w:tcW w:w="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номер: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дата выдачи:</w:t>
            </w:r>
          </w:p>
        </w:tc>
        <w:tc>
          <w:tcPr>
            <w:tcW w:w="18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кем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выдан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3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BB72A5" w:rsidP="00BB72A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>__</w:t>
            </w:r>
            <w:r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 xml:space="preserve"> ______ ___ </w:t>
            </w:r>
            <w:proofErr w:type="gramStart"/>
            <w:r w:rsidR="004D6E8F" w:rsidRPr="004D6E8F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8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3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554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3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54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54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юридическое лицо, в том числе орган государственной власти, иной</w:t>
            </w:r>
            <w:r w:rsidR="00AD343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государственный орган, орган местного самоуправления: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полное наименование:</w:t>
            </w:r>
          </w:p>
        </w:tc>
        <w:tc>
          <w:tcPr>
            <w:tcW w:w="284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84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КПП (для российского юридического лица):</w:t>
            </w:r>
          </w:p>
        </w:tc>
        <w:tc>
          <w:tcPr>
            <w:tcW w:w="237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ИНН (для российского юридического</w:t>
            </w:r>
            <w:r w:rsidR="00AD343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лица):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7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страна регистрации (инкорпорации) (для</w:t>
            </w:r>
            <w:r w:rsidR="00AD343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46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дата регистрации (для</w:t>
            </w:r>
            <w:r w:rsidR="00AD343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3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номер регистрации (для</w:t>
            </w:r>
            <w:r w:rsidR="00AD343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 иностранного юридического лица):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4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AD3435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>__</w:t>
            </w:r>
            <w:r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 xml:space="preserve"> _________ ____ </w:t>
            </w:r>
            <w:proofErr w:type="gramStart"/>
            <w:r w:rsidR="004D6E8F" w:rsidRPr="004D6E8F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37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4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46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3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4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4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наименование и реквизиты документа, подтверждающего полномочия</w:t>
            </w:r>
            <w:r w:rsidR="00AD3435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представителя: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8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Документы, прилагаемые к заявлению: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AD3435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32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Оригинал в количестве __ экз., на 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237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Копия в количестве ___ экз., на ___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32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Оригинал в количестве __ экз., на 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237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Копия в количестве ___ экз., на ___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32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Оригинал в количестве __ экз., на 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237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 xml:space="preserve">Копия в количестве ___ экз., на ___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9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Примечание: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10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F5108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Подтверждаю свое согласие, а также согласие представляемого мною лица на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также иные действия, необходимые для обработки персональных данных в рамках предоставления органами, а также организацией, признаваемой управляющей компанией в соответствии с Федеральным </w:t>
            </w:r>
            <w:hyperlink r:id="rId14" w:history="1">
              <w:r w:rsidRPr="004D6E8F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4D6E8F">
              <w:rPr>
                <w:rFonts w:eastAsiaTheme="minorHAnsi" w:cs="Times New Roman"/>
                <w:lang w:eastAsia="en-US" w:bidi="ar-SA"/>
              </w:rPr>
              <w:t xml:space="preserve"> </w:t>
            </w:r>
            <w:r w:rsidR="00F51089"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Об инновационном центре </w:t>
            </w:r>
            <w:r w:rsidR="00F51089">
              <w:rPr>
                <w:rFonts w:eastAsiaTheme="minorHAnsi" w:cs="Times New Roman"/>
                <w:lang w:eastAsia="en-US" w:bidi="ar-SA"/>
              </w:rPr>
              <w:t>«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Сколково</w:t>
            </w:r>
            <w:proofErr w:type="spellEnd"/>
            <w:r w:rsidR="00F51089"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>, осуществляющими</w:t>
            </w:r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 xml:space="preserve"> 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присвоение, изменение и аннулирование адресов, в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соответствии с законодательством Российской Федерации), в том числе в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автоматизированном режиме, включая принятие решений на их основе органом, а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также организацией, признаваемой управляющей компанией в соответствии с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Федеральным </w:t>
            </w:r>
            <w:hyperlink r:id="rId15" w:history="1">
              <w:r w:rsidRPr="004D6E8F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4D6E8F">
              <w:rPr>
                <w:rFonts w:eastAsiaTheme="minorHAnsi" w:cs="Times New Roman"/>
                <w:lang w:eastAsia="en-US" w:bidi="ar-SA"/>
              </w:rPr>
              <w:t xml:space="preserve"> </w:t>
            </w:r>
            <w:r w:rsidR="00F51089">
              <w:rPr>
                <w:rFonts w:eastAsiaTheme="minorHAnsi" w:cs="Times New Roman"/>
                <w:lang w:eastAsia="en-US" w:bidi="ar-SA"/>
              </w:rPr>
              <w:t>«</w:t>
            </w:r>
            <w:r w:rsidRPr="004D6E8F">
              <w:rPr>
                <w:rFonts w:eastAsiaTheme="minorHAnsi" w:cs="Times New Roman"/>
                <w:lang w:eastAsia="en-US" w:bidi="ar-SA"/>
              </w:rPr>
              <w:t xml:space="preserve">Об инновационном центре </w:t>
            </w:r>
            <w:r w:rsidR="00F51089">
              <w:rPr>
                <w:rFonts w:eastAsiaTheme="minorHAnsi" w:cs="Times New Roman"/>
                <w:lang w:eastAsia="en-US" w:bidi="ar-SA"/>
              </w:rPr>
              <w:t>«</w:t>
            </w:r>
            <w:proofErr w:type="spellStart"/>
            <w:r w:rsidRPr="004D6E8F">
              <w:rPr>
                <w:rFonts w:eastAsiaTheme="minorHAnsi" w:cs="Times New Roman"/>
                <w:lang w:eastAsia="en-US" w:bidi="ar-SA"/>
              </w:rPr>
              <w:t>Сколково</w:t>
            </w:r>
            <w:proofErr w:type="spellEnd"/>
            <w:r w:rsidR="00F51089">
              <w:rPr>
                <w:rFonts w:eastAsiaTheme="minorHAnsi" w:cs="Times New Roman"/>
                <w:lang w:eastAsia="en-US" w:bidi="ar-SA"/>
              </w:rPr>
              <w:t>»</w:t>
            </w:r>
            <w:r w:rsidRPr="004D6E8F">
              <w:rPr>
                <w:rFonts w:eastAsiaTheme="minorHAnsi" w:cs="Times New Roman"/>
                <w:lang w:eastAsia="en-US" w:bidi="ar-SA"/>
              </w:rPr>
              <w:t>, осуществляющими присвоение, изменение и аннулирование адресов, в целях предоставления государственной услуги</w:t>
            </w:r>
            <w:proofErr w:type="gramEnd"/>
          </w:p>
        </w:tc>
      </w:tr>
      <w:tr w:rsidR="004D6E8F" w:rsidRPr="004D6E8F" w:rsidTr="004D6E8F"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11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Настоящим также подтверждаю, что: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сведения, указанные в настоящем заявлении, на дату представления заявления достоверны;</w:t>
            </w:r>
          </w:p>
          <w:p w:rsidR="004D6E8F" w:rsidRPr="004D6E8F" w:rsidRDefault="004D6E8F" w:rsidP="00F5108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представленные правоустанавливающи</w:t>
            </w:r>
            <w:proofErr w:type="gramStart"/>
            <w:r w:rsidRPr="004D6E8F">
              <w:rPr>
                <w:rFonts w:eastAsiaTheme="minorHAnsi" w:cs="Times New Roman"/>
                <w:lang w:eastAsia="en-US" w:bidi="ar-SA"/>
              </w:rPr>
              <w:t>й(</w:t>
            </w:r>
            <w:proofErr w:type="spellStart"/>
            <w:proofErr w:type="gramEnd"/>
            <w:r w:rsidRPr="004D6E8F">
              <w:rPr>
                <w:rFonts w:eastAsiaTheme="minorHAnsi" w:cs="Times New Roman"/>
                <w:lang w:eastAsia="en-US" w:bidi="ar-SA"/>
              </w:rPr>
              <w:t>ие</w:t>
            </w:r>
            <w:proofErr w:type="spellEnd"/>
            <w:r w:rsidRPr="004D6E8F">
              <w:rPr>
                <w:rFonts w:eastAsiaTheme="minorHAnsi" w:cs="Times New Roman"/>
                <w:lang w:eastAsia="en-US" w:bidi="ar-SA"/>
              </w:rPr>
              <w:t>) документ(ы) и иные документы и</w:t>
            </w:r>
            <w:r w:rsidR="00F51089">
              <w:rPr>
                <w:rFonts w:eastAsiaTheme="minorHAnsi" w:cs="Times New Roman"/>
                <w:lang w:eastAsia="en-US" w:bidi="ar-SA"/>
              </w:rPr>
              <w:t> </w:t>
            </w:r>
            <w:r w:rsidRPr="004D6E8F">
              <w:rPr>
                <w:rFonts w:eastAsiaTheme="minorHAnsi" w:cs="Times New Roman"/>
                <w:lang w:eastAsia="en-US" w:bidi="ar-SA"/>
              </w:rPr>
              <w:t>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lastRenderedPageBreak/>
              <w:t>12</w:t>
            </w:r>
          </w:p>
        </w:tc>
        <w:tc>
          <w:tcPr>
            <w:tcW w:w="3167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Подпись</w:t>
            </w:r>
          </w:p>
        </w:tc>
        <w:tc>
          <w:tcPr>
            <w:tcW w:w="15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Дата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_________________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(подпись)</w:t>
            </w:r>
          </w:p>
        </w:tc>
        <w:tc>
          <w:tcPr>
            <w:tcW w:w="1868" w:type="pct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_______________________</w:t>
            </w:r>
          </w:p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(инициалы, фамилия)</w:t>
            </w:r>
          </w:p>
        </w:tc>
        <w:tc>
          <w:tcPr>
            <w:tcW w:w="15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F51089" w:rsidP="00F5108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>__</w:t>
            </w:r>
            <w:r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4D6E8F">
              <w:rPr>
                <w:rFonts w:eastAsiaTheme="minorHAnsi" w:cs="Times New Roman"/>
                <w:lang w:eastAsia="en-US" w:bidi="ar-SA"/>
              </w:rPr>
              <w:t xml:space="preserve"> ___________ ____ </w:t>
            </w:r>
            <w:proofErr w:type="gramStart"/>
            <w:r w:rsidR="004D6E8F" w:rsidRPr="004D6E8F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4D6E8F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13</w:t>
            </w: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4D6E8F">
              <w:rPr>
                <w:rFonts w:eastAsiaTheme="minorHAnsi" w:cs="Times New Roman"/>
                <w:lang w:eastAsia="en-US" w:bidi="ar-SA"/>
              </w:rPr>
              <w:t>Отметка специалиста, принявшего заявление и приложенные к нему документы:</w:t>
            </w: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4D6E8F" w:rsidRPr="004D6E8F" w:rsidTr="004D6E8F">
        <w:tc>
          <w:tcPr>
            <w:tcW w:w="2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3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4D6E8F" w:rsidRDefault="004D6E8F" w:rsidP="004D6E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</w:tbl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2"/>
          <w:szCs w:val="22"/>
          <w:lang w:eastAsia="en-US" w:bidi="ar-SA"/>
        </w:rPr>
      </w:pPr>
    </w:p>
    <w:p w:rsidR="004D6E8F" w:rsidRPr="004D6E8F" w:rsidRDefault="00F51089" w:rsidP="004D6E8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2"/>
          <w:szCs w:val="22"/>
          <w:lang w:eastAsia="en-US" w:bidi="ar-SA"/>
        </w:rPr>
      </w:pPr>
      <w:r>
        <w:rPr>
          <w:rFonts w:eastAsiaTheme="minorHAnsi" w:cs="Times New Roman"/>
          <w:sz w:val="22"/>
          <w:szCs w:val="22"/>
          <w:lang w:eastAsia="en-US" w:bidi="ar-SA"/>
        </w:rPr>
        <w:t>_____________________________</w:t>
      </w:r>
    </w:p>
    <w:p w:rsidR="004D6E8F" w:rsidRPr="004D6E8F" w:rsidRDefault="00F51089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1" w:name="Par576"/>
      <w:bookmarkEnd w:id="1"/>
      <w:r w:rsidRPr="00F51089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1</w:t>
      </w:r>
      <w:r w:rsidR="004D6E8F" w:rsidRPr="004D6E8F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объединенного земельного участка.</w:t>
      </w:r>
    </w:p>
    <w:p w:rsidR="004D6E8F" w:rsidRPr="004D6E8F" w:rsidRDefault="00F51089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2" w:name="Par577"/>
      <w:bookmarkEnd w:id="2"/>
      <w:r w:rsidRPr="00F51089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2</w:t>
      </w:r>
      <w:r w:rsidR="004D6E8F" w:rsidRPr="004D6E8F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перераспределенного земельного участка.</w:t>
      </w:r>
    </w:p>
    <w:p w:rsidR="004D6E8F" w:rsidRPr="004D6E8F" w:rsidRDefault="00F51089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3" w:name="Par578"/>
      <w:bookmarkEnd w:id="3"/>
      <w:r w:rsidRPr="00F51089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3</w:t>
      </w:r>
      <w:r w:rsidR="004D6E8F" w:rsidRPr="004D6E8F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разделенного помещения.</w:t>
      </w:r>
    </w:p>
    <w:p w:rsidR="004D6E8F" w:rsidRPr="004D6E8F" w:rsidRDefault="00F51089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4" w:name="Par579"/>
      <w:bookmarkEnd w:id="4"/>
      <w:r w:rsidRPr="00F51089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4</w:t>
      </w:r>
      <w:r w:rsidR="004D6E8F" w:rsidRPr="004D6E8F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объединенного помещения.</w:t>
      </w:r>
    </w:p>
    <w:p w:rsidR="004D6E8F" w:rsidRPr="004D6E8F" w:rsidRDefault="004D6E8F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</w:p>
    <w:p w:rsidR="004D6E8F" w:rsidRPr="004D6E8F" w:rsidRDefault="004D6E8F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Примечание. Заявление о присвоении объекту адресации адреса или аннулировании его адреса (далее 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–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 заявление) на бумажном носителе оформляется на стандартных листах формата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 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>А</w:t>
      </w:r>
      <w:proofErr w:type="gramStart"/>
      <w:r w:rsidRPr="004D6E8F">
        <w:rPr>
          <w:rFonts w:eastAsiaTheme="minorHAnsi" w:cs="Times New Roman"/>
          <w:sz w:val="22"/>
          <w:szCs w:val="22"/>
          <w:lang w:eastAsia="en-US" w:bidi="ar-SA"/>
        </w:rPr>
        <w:t>4</w:t>
      </w:r>
      <w:proofErr w:type="gramEnd"/>
      <w:r w:rsidRPr="004D6E8F">
        <w:rPr>
          <w:rFonts w:eastAsiaTheme="minorHAnsi" w:cs="Times New Roman"/>
          <w:sz w:val="22"/>
          <w:szCs w:val="22"/>
          <w:lang w:eastAsia="en-US" w:bidi="ar-SA"/>
        </w:rPr>
        <w:t>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4D6E8F" w:rsidRPr="004D6E8F" w:rsidRDefault="004D6E8F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 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«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>V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».</w:t>
      </w:r>
    </w:p>
    <w:p w:rsidR="004D6E8F" w:rsidRPr="004D6E8F" w:rsidRDefault="004D6E8F" w:rsidP="00F5108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proofErr w:type="gramStart"/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–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а также организации, признаваемой управляющей компанией в соответствии с Федеральным </w:t>
      </w:r>
      <w:hyperlink r:id="rId16" w:history="1">
        <w:r w:rsidRPr="004D6E8F">
          <w:rPr>
            <w:rFonts w:eastAsiaTheme="minorHAnsi" w:cs="Times New Roman"/>
            <w:sz w:val="22"/>
            <w:szCs w:val="22"/>
            <w:lang w:eastAsia="en-US" w:bidi="ar-SA"/>
          </w:rPr>
          <w:t>законом</w:t>
        </w:r>
      </w:hyperlink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 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«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 xml:space="preserve">Об инновационном центре 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«</w:t>
      </w:r>
      <w:proofErr w:type="spellStart"/>
      <w:r w:rsidRPr="004D6E8F">
        <w:rPr>
          <w:rFonts w:eastAsiaTheme="minorHAnsi" w:cs="Times New Roman"/>
          <w:sz w:val="22"/>
          <w:szCs w:val="22"/>
          <w:lang w:eastAsia="en-US" w:bidi="ar-SA"/>
        </w:rPr>
        <w:t>Сколково</w:t>
      </w:r>
      <w:proofErr w:type="spellEnd"/>
      <w:proofErr w:type="gramEnd"/>
      <w:r w:rsidR="00F51089">
        <w:rPr>
          <w:rFonts w:eastAsiaTheme="minorHAnsi" w:cs="Times New Roman"/>
          <w:sz w:val="22"/>
          <w:szCs w:val="22"/>
          <w:lang w:eastAsia="en-US" w:bidi="ar-SA"/>
        </w:rPr>
        <w:t>»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>, с использованием компьютерной техники могут быть заполнены строки (элементы реквизита), имеющие отношение к конкретному заявлению. В</w:t>
      </w:r>
      <w:r w:rsidR="00F51089">
        <w:rPr>
          <w:rFonts w:eastAsiaTheme="minorHAnsi" w:cs="Times New Roman"/>
          <w:sz w:val="22"/>
          <w:szCs w:val="22"/>
          <w:lang w:eastAsia="en-US" w:bidi="ar-SA"/>
        </w:rPr>
        <w:t> </w:t>
      </w:r>
      <w:r w:rsidRPr="004D6E8F">
        <w:rPr>
          <w:rFonts w:eastAsiaTheme="minorHAnsi" w:cs="Times New Roman"/>
          <w:sz w:val="22"/>
          <w:szCs w:val="22"/>
          <w:lang w:eastAsia="en-US" w:bidi="ar-SA"/>
        </w:rPr>
        <w:t>этом случае строки, не подлежащие заполнению, из формы заявления исключаются.</w:t>
      </w:r>
    </w:p>
    <w:p w:rsidR="004D6E8F" w:rsidRPr="004D6E8F" w:rsidRDefault="004D6E8F" w:rsidP="004D6E8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4D6E8F" w:rsidRPr="004D6E8F" w:rsidRDefault="004D6E8F" w:rsidP="004D6E8F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4D6E8F" w:rsidRDefault="004D6E8F" w:rsidP="004D6E8F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51089" w:rsidTr="00F51089">
        <w:tc>
          <w:tcPr>
            <w:tcW w:w="4785" w:type="dxa"/>
          </w:tcPr>
          <w:p w:rsidR="00F51089" w:rsidRPr="004D6E8F" w:rsidRDefault="00F51089" w:rsidP="00F5108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Руководитель </w:t>
            </w:r>
          </w:p>
          <w:p w:rsidR="00F51089" w:rsidRPr="004D6E8F" w:rsidRDefault="00F51089" w:rsidP="00F5108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управления главного архитектора </w:t>
            </w:r>
          </w:p>
          <w:p w:rsidR="00F51089" w:rsidRPr="004D6E8F" w:rsidRDefault="00F51089" w:rsidP="00F5108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администрации городского округа </w:t>
            </w:r>
          </w:p>
          <w:p w:rsidR="00F51089" w:rsidRDefault="00F51089" w:rsidP="00F5108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город Воронеж</w:t>
            </w:r>
          </w:p>
        </w:tc>
        <w:tc>
          <w:tcPr>
            <w:tcW w:w="4785" w:type="dxa"/>
          </w:tcPr>
          <w:p w:rsidR="00F51089" w:rsidRDefault="00F51089" w:rsidP="004D6E8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F51089" w:rsidRDefault="00F51089" w:rsidP="004D6E8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F51089" w:rsidRDefault="00F51089" w:rsidP="004D6E8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F51089" w:rsidRDefault="00F51089" w:rsidP="00F51089">
            <w:pPr>
              <w:widowControl/>
              <w:jc w:val="right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D6E8F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52005D" w:rsidRPr="004D6E8F" w:rsidRDefault="0052005D" w:rsidP="00F51089">
      <w:pPr>
        <w:widowControl/>
        <w:jc w:val="both"/>
        <w:rPr>
          <w:rFonts w:cs="Times New Roman"/>
        </w:rPr>
      </w:pPr>
    </w:p>
    <w:sectPr w:rsidR="0052005D" w:rsidRPr="004D6E8F" w:rsidSect="004D6E8F">
      <w:headerReference w:type="default" r:id="rId1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01" w:rsidRDefault="004F7501" w:rsidP="004D6E8F">
      <w:r>
        <w:separator/>
      </w:r>
    </w:p>
  </w:endnote>
  <w:endnote w:type="continuationSeparator" w:id="0">
    <w:p w:rsidR="004F7501" w:rsidRDefault="004F7501" w:rsidP="004D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01" w:rsidRDefault="004F7501" w:rsidP="004D6E8F">
      <w:r>
        <w:separator/>
      </w:r>
    </w:p>
  </w:footnote>
  <w:footnote w:type="continuationSeparator" w:id="0">
    <w:p w:rsidR="004F7501" w:rsidRDefault="004F7501" w:rsidP="004D6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90855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BB72A5" w:rsidRPr="004D6E8F" w:rsidRDefault="00BB72A5">
        <w:pPr>
          <w:pStyle w:val="a7"/>
          <w:jc w:val="center"/>
          <w:rPr>
            <w:rFonts w:cs="Times New Roman"/>
          </w:rPr>
        </w:pPr>
        <w:r w:rsidRPr="004D6E8F">
          <w:rPr>
            <w:rFonts w:cs="Times New Roman"/>
          </w:rPr>
          <w:fldChar w:fldCharType="begin"/>
        </w:r>
        <w:r w:rsidRPr="004D6E8F">
          <w:rPr>
            <w:rFonts w:cs="Times New Roman"/>
          </w:rPr>
          <w:instrText>PAGE   \* MERGEFORMAT</w:instrText>
        </w:r>
        <w:r w:rsidRPr="004D6E8F">
          <w:rPr>
            <w:rFonts w:cs="Times New Roman"/>
          </w:rPr>
          <w:fldChar w:fldCharType="separate"/>
        </w:r>
        <w:r w:rsidR="00A82EBC">
          <w:rPr>
            <w:rFonts w:cs="Times New Roman"/>
            <w:noProof/>
          </w:rPr>
          <w:t>14</w:t>
        </w:r>
        <w:r w:rsidRPr="004D6E8F">
          <w:rPr>
            <w:rFonts w:cs="Times New Roman"/>
          </w:rPr>
          <w:fldChar w:fldCharType="end"/>
        </w:r>
      </w:p>
    </w:sdtContent>
  </w:sdt>
  <w:p w:rsidR="00BB72A5" w:rsidRPr="004D6E8F" w:rsidRDefault="00BB72A5">
    <w:pPr>
      <w:pStyle w:val="a7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10A2"/>
    <w:multiLevelType w:val="hybridMultilevel"/>
    <w:tmpl w:val="F2067428"/>
    <w:lvl w:ilvl="0" w:tplc="9E2691BA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1FBD4369"/>
    <w:multiLevelType w:val="hybridMultilevel"/>
    <w:tmpl w:val="2BC6C79A"/>
    <w:lvl w:ilvl="0" w:tplc="D6B67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201C0"/>
    <w:multiLevelType w:val="hybridMultilevel"/>
    <w:tmpl w:val="5746AB8A"/>
    <w:lvl w:ilvl="0" w:tplc="C7824A0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C60E3A"/>
    <w:multiLevelType w:val="hybridMultilevel"/>
    <w:tmpl w:val="A60ED82C"/>
    <w:lvl w:ilvl="0" w:tplc="6D720B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F782FC2"/>
    <w:multiLevelType w:val="hybridMultilevel"/>
    <w:tmpl w:val="A62668E6"/>
    <w:lvl w:ilvl="0" w:tplc="9FC27792">
      <w:start w:val="3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CD96791"/>
    <w:multiLevelType w:val="multilevel"/>
    <w:tmpl w:val="33C804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8">
    <w:nsid w:val="593D37D4"/>
    <w:multiLevelType w:val="hybridMultilevel"/>
    <w:tmpl w:val="13C6F9B0"/>
    <w:lvl w:ilvl="0" w:tplc="924A883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9821734"/>
    <w:multiLevelType w:val="multilevel"/>
    <w:tmpl w:val="C5CCDE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74C1A4B"/>
    <w:multiLevelType w:val="hybridMultilevel"/>
    <w:tmpl w:val="36269D5A"/>
    <w:lvl w:ilvl="0" w:tplc="1AA46558">
      <w:start w:val="5"/>
      <w:numFmt w:val="upperRoman"/>
      <w:lvlText w:val="%1."/>
      <w:lvlJc w:val="left"/>
      <w:pPr>
        <w:ind w:left="76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11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8F"/>
    <w:rsid w:val="00066A81"/>
    <w:rsid w:val="001C382E"/>
    <w:rsid w:val="003B1DEE"/>
    <w:rsid w:val="004D6E8F"/>
    <w:rsid w:val="004F64FC"/>
    <w:rsid w:val="004F7501"/>
    <w:rsid w:val="0052005D"/>
    <w:rsid w:val="00745182"/>
    <w:rsid w:val="007B0154"/>
    <w:rsid w:val="00A82EBC"/>
    <w:rsid w:val="00AD3435"/>
    <w:rsid w:val="00BB72A5"/>
    <w:rsid w:val="00C7480F"/>
    <w:rsid w:val="00F51089"/>
    <w:rsid w:val="00F5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8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4D6E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6E8F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E8F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4D6E8F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D6E8F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6E8F"/>
  </w:style>
  <w:style w:type="paragraph" w:customStyle="1" w:styleId="ConsPlusCell">
    <w:name w:val="ConsPlusCell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E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2"/>
    <w:locked/>
    <w:rsid w:val="004D6E8F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c"/>
    <w:rsid w:val="004D6E8F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asciiTheme="minorHAnsi" w:eastAsiaTheme="minorHAnsi" w:hAnsiTheme="minorHAnsi" w:cstheme="minorBidi"/>
      <w:spacing w:val="7"/>
      <w:sz w:val="22"/>
      <w:szCs w:val="22"/>
      <w:lang w:eastAsia="en-US" w:bidi="ar-SA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customStyle="1" w:styleId="90pt">
    <w:name w:val="Основной текст (9) + Не курсив;Интервал 0 pt"/>
    <w:rsid w:val="004D6E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table" w:styleId="ad">
    <w:name w:val="Table Grid"/>
    <w:basedOn w:val="a1"/>
    <w:uiPriority w:val="59"/>
    <w:rsid w:val="00F51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8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4D6E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6E8F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E8F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4D6E8F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D6E8F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6E8F"/>
  </w:style>
  <w:style w:type="paragraph" w:customStyle="1" w:styleId="ConsPlusCell">
    <w:name w:val="ConsPlusCell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E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2"/>
    <w:locked/>
    <w:rsid w:val="004D6E8F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c"/>
    <w:rsid w:val="004D6E8F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asciiTheme="minorHAnsi" w:eastAsiaTheme="minorHAnsi" w:hAnsiTheme="minorHAnsi" w:cstheme="minorBidi"/>
      <w:spacing w:val="7"/>
      <w:sz w:val="22"/>
      <w:szCs w:val="22"/>
      <w:lang w:eastAsia="en-US" w:bidi="ar-SA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customStyle="1" w:styleId="90pt">
    <w:name w:val="Основной текст (9) + Не курсив;Интервал 0 pt"/>
    <w:rsid w:val="004D6E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table" w:styleId="ad">
    <w:name w:val="Table Grid"/>
    <w:basedOn w:val="a1"/>
    <w:uiPriority w:val="59"/>
    <w:rsid w:val="00F51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655EDA4B814910DE29B4CF2C5EA8C7A9E8481AC0CE9FEF271AF3741820DA2E6E5AEABD4F5C68D7971F603F6BA756E003691A24259E750z3R0M" TargetMode="External"/><Relationship Id="rId13" Type="http://schemas.openxmlformats.org/officeDocument/2006/relationships/hyperlink" Target="consultantplus://offline/ref=31B655EDA4B814910DE29B4CF2C5EA8C7A9A8D8CA503E9FEF271AF3741820DA2E6E5AEACD3F3CDD8293EF75FB3ED666F0B3693AB5Ez5R8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1B655EDA4B814910DE29B4CF2C5EA8C7A9A8D8CA503E9FEF271AF3741820DA2F4E5F6A7D5F7D88C7164A052B0zERC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1B655EDA4B814910DE29B4CF2C5EA8C7A9D8881AA08E9FEF271AF3741820DA2F4E5F6A7D5F7D88C7164A052B0zERC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B655EDA4B814910DE29B4CF2C5EA8C7A9A8D8CA503E9FEF271AF3741820DA2F4E5F6A7D5F7D88C7164A052B0zERC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B655EDA4B814910DE29B4CF2C5EA8C7A9D8881AA08E9FEF271AF3741820DA2F4E5F6A7D5F7D88C7164A052B0zERCM" TargetMode="External"/><Relationship Id="rId10" Type="http://schemas.openxmlformats.org/officeDocument/2006/relationships/hyperlink" Target="consultantplus://offline/ref=31B655EDA4B814910DE29B4CF2C5EA8C7A9D8A88A50FE9FEF271AF3741820DA2F4E5F6A7D5F7D88C7164A052B0zERC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B655EDA4B814910DE29B4CF2C5EA8C7A9D8881AA08E9FEF271AF3741820DA2F4E5F6A7D5F7D88C7164A052B0zERCM" TargetMode="External"/><Relationship Id="rId14" Type="http://schemas.openxmlformats.org/officeDocument/2006/relationships/hyperlink" Target="consultantplus://offline/ref=31B655EDA4B814910DE29B4CF2C5EA8C7A9D8881AA08E9FEF271AF3741820DA2F4E5F6A7D5F7D88C7164A052B0zER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2605</Words>
  <Characters>14855</Characters>
  <Application>Microsoft Office Word</Application>
  <DocSecurity>4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2023-12-08T05:22:00Z</cp:lastPrinted>
  <dcterms:created xsi:type="dcterms:W3CDTF">2023-12-08T08:16:00Z</dcterms:created>
  <dcterms:modified xsi:type="dcterms:W3CDTF">2023-12-08T08:16:00Z</dcterms:modified>
</cp:coreProperties>
</file>